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E002" w14:textId="13AB8AAF" w:rsidR="00A57E6D" w:rsidRDefault="00A57E6D" w:rsidP="00A57E6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Uchwały Nr</w:t>
      </w:r>
      <w:r w:rsidR="00466A34">
        <w:rPr>
          <w:rFonts w:ascii="Arial" w:hAnsi="Arial" w:cs="Arial"/>
          <w:sz w:val="20"/>
          <w:szCs w:val="20"/>
        </w:rPr>
        <w:t xml:space="preserve"> 128/2990/20</w:t>
      </w:r>
    </w:p>
    <w:p w14:paraId="24696214" w14:textId="77777777" w:rsidR="00A57E6D" w:rsidRDefault="00A57E6D" w:rsidP="00A57E6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Zarządu Województwa Podkarpackiego </w:t>
      </w:r>
    </w:p>
    <w:p w14:paraId="79E45953" w14:textId="74A07841" w:rsidR="00A57E6D" w:rsidRDefault="00A57E6D" w:rsidP="00A57E6D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w Rzeszowie z dnia</w:t>
      </w:r>
      <w:r w:rsidR="00466A34">
        <w:rPr>
          <w:rFonts w:ascii="Arial" w:hAnsi="Arial" w:cs="Arial"/>
          <w:sz w:val="20"/>
          <w:szCs w:val="20"/>
        </w:rPr>
        <w:t xml:space="preserve"> 2 marca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2020r.</w:t>
      </w:r>
    </w:p>
    <w:p w14:paraId="4843D0F8" w14:textId="77777777" w:rsidR="00A57E6D" w:rsidRDefault="00A57E6D" w:rsidP="00A57E6D">
      <w:pPr>
        <w:jc w:val="center"/>
        <w:rPr>
          <w:rFonts w:ascii="Arial" w:hAnsi="Arial" w:cs="Arial"/>
        </w:rPr>
      </w:pPr>
    </w:p>
    <w:p w14:paraId="6CB491D5" w14:textId="77777777" w:rsidR="00A57E6D" w:rsidRDefault="00A57E6D" w:rsidP="00A57E6D">
      <w:pPr>
        <w:jc w:val="center"/>
        <w:rPr>
          <w:rFonts w:ascii="Arial" w:hAnsi="Arial" w:cs="Arial"/>
        </w:rPr>
      </w:pPr>
    </w:p>
    <w:p w14:paraId="664B8D1D" w14:textId="77777777" w:rsidR="00A57E6D" w:rsidRDefault="00A57E6D" w:rsidP="00A57E6D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Formularz zgłaszania uwag i wniosków  do projektu uchwały w sprawie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/>
          <w:b/>
          <w:bCs/>
        </w:rPr>
        <w:t>Programu</w:t>
      </w:r>
      <w:r>
        <w:rPr>
          <w:rFonts w:ascii="Arial" w:hAnsi="Arial"/>
          <w:b/>
        </w:rPr>
        <w:t xml:space="preserve"> ochrony powietrza dla strefy miasto Rzeszów…”</w:t>
      </w:r>
    </w:p>
    <w:p w14:paraId="7B7191BC" w14:textId="77777777" w:rsidR="00A57E6D" w:rsidRDefault="00A57E6D" w:rsidP="00A57E6D">
      <w:pPr>
        <w:jc w:val="center"/>
        <w:rPr>
          <w:rFonts w:ascii="Arial" w:hAnsi="Arial" w:cs="Arial"/>
          <w:i/>
        </w:rPr>
      </w:pPr>
    </w:p>
    <w:p w14:paraId="4EF0D155" w14:textId="77777777" w:rsidR="00A57E6D" w:rsidRDefault="00A57E6D" w:rsidP="00A57E6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zgłaszającym</w:t>
      </w:r>
    </w:p>
    <w:p w14:paraId="079B836C" w14:textId="77777777" w:rsidR="00A57E6D" w:rsidRDefault="00A57E6D" w:rsidP="00A57E6D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967"/>
        <w:gridCol w:w="6095"/>
      </w:tblGrid>
      <w:tr w:rsidR="00A57E6D" w14:paraId="1E954D76" w14:textId="77777777" w:rsidTr="00A57E6D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7C08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28C8" w14:textId="77777777" w:rsidR="00A57E6D" w:rsidRDefault="00A57E6D">
            <w:pPr>
              <w:rPr>
                <w:rFonts w:ascii="Arial" w:hAnsi="Arial" w:cs="Arial"/>
                <w:lang w:eastAsia="en-US"/>
              </w:rPr>
            </w:pPr>
          </w:p>
        </w:tc>
      </w:tr>
      <w:tr w:rsidR="00A57E6D" w14:paraId="25B9E72E" w14:textId="77777777" w:rsidTr="00A57E6D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624F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Adres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649D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  <w:p w14:paraId="6A99B4CC" w14:textId="77777777" w:rsidR="00A57E6D" w:rsidRDefault="00A57E6D">
            <w:pPr>
              <w:rPr>
                <w:rFonts w:ascii="Arial" w:hAnsi="Arial" w:cs="Arial"/>
                <w:lang w:eastAsia="en-US"/>
              </w:rPr>
            </w:pPr>
          </w:p>
        </w:tc>
      </w:tr>
      <w:tr w:rsidR="00A57E6D" w14:paraId="04F64235" w14:textId="77777777" w:rsidTr="00A57E6D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86DB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Dane rejestrowe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73C7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57E6D" w14:paraId="0C4D76DC" w14:textId="77777777" w:rsidTr="00A57E6D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A578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Osoby uprawnione do reprezentowania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F1F7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57E6D" w14:paraId="48722B99" w14:textId="77777777" w:rsidTr="00A57E6D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9F94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Imię i nazwisko osoby zgłaszającej udział w konsultacjach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B973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57E6D" w14:paraId="1D846CBE" w14:textId="77777777" w:rsidTr="00A57E6D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569C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Informacja o miejscu udostępnienia statutu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8A33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7C4C80EC" w14:textId="77777777" w:rsidR="00A57E6D" w:rsidRDefault="00A57E6D" w:rsidP="00A57E6D">
      <w:pPr>
        <w:pStyle w:val="Akapitzlist"/>
        <w:jc w:val="both"/>
        <w:rPr>
          <w:rFonts w:ascii="Arial" w:hAnsi="Arial" w:cs="Arial"/>
        </w:rPr>
      </w:pPr>
    </w:p>
    <w:p w14:paraId="1DFADE04" w14:textId="77777777" w:rsidR="00A57E6D" w:rsidRDefault="00A57E6D" w:rsidP="00A57E6D">
      <w:pPr>
        <w:jc w:val="both"/>
        <w:rPr>
          <w:rFonts w:ascii="Arial" w:hAnsi="Arial" w:cs="Arial"/>
        </w:rPr>
      </w:pPr>
    </w:p>
    <w:p w14:paraId="3C23F1BB" w14:textId="77777777" w:rsidR="00A57E6D" w:rsidRDefault="00A57E6D" w:rsidP="00A57E6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Zgłaszane uwagi i wnioski</w:t>
      </w:r>
    </w:p>
    <w:p w14:paraId="49FD6834" w14:textId="77777777" w:rsidR="00A57E6D" w:rsidRDefault="00A57E6D" w:rsidP="00A57E6D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72"/>
        <w:gridCol w:w="3019"/>
        <w:gridCol w:w="2589"/>
        <w:gridCol w:w="2382"/>
      </w:tblGrid>
      <w:tr w:rsidR="00A57E6D" w14:paraId="44E57DFA" w14:textId="77777777" w:rsidTr="00A57E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617E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E701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Część dokumentu, do którego odnosi się uwaga lub wniosek </w:t>
            </w:r>
          </w:p>
          <w:p w14:paraId="6B1DEF19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(paragraf, ustęp, punkt, strona 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74D6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Treść uwagi/wniosku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1F2A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Uzasadnienie uwagi</w:t>
            </w:r>
          </w:p>
        </w:tc>
      </w:tr>
      <w:tr w:rsidR="00A57E6D" w14:paraId="5372D833" w14:textId="77777777" w:rsidTr="00A57E6D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B311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6573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B131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520F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57E6D" w14:paraId="5719541F" w14:textId="77777777" w:rsidTr="00A57E6D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F2B1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6C28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1E1D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0173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57E6D" w14:paraId="1E5932A8" w14:textId="77777777" w:rsidTr="00A57E6D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FDB6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D76E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662A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2383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57E6D" w14:paraId="04EF3590" w14:textId="77777777" w:rsidTr="00A57E6D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173E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98EA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185B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429C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57E6D" w14:paraId="03016EFA" w14:textId="77777777" w:rsidTr="00A57E6D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9573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4934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FCFF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A9D0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690B1B33" w14:textId="77777777" w:rsidR="00A57E6D" w:rsidRDefault="00A57E6D" w:rsidP="00A57E6D">
      <w:pPr>
        <w:jc w:val="both"/>
        <w:rPr>
          <w:rFonts w:ascii="Arial" w:hAnsi="Arial" w:cs="Arial"/>
        </w:rPr>
      </w:pPr>
    </w:p>
    <w:p w14:paraId="1991ECD7" w14:textId="77777777" w:rsidR="00A62DC8" w:rsidRDefault="00A62DC8"/>
    <w:sectPr w:rsidR="00A6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B4"/>
    <w:rsid w:val="003709B4"/>
    <w:rsid w:val="00466A34"/>
    <w:rsid w:val="00A57E6D"/>
    <w:rsid w:val="00A6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B21F"/>
  <w15:chartTrackingRefBased/>
  <w15:docId w15:val="{906DB9A9-B134-4CF3-9AA8-0D668FA0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E6D"/>
    <w:pPr>
      <w:ind w:left="720"/>
      <w:contextualSpacing/>
    </w:pPr>
  </w:style>
  <w:style w:type="table" w:styleId="Tabela-Siatka">
    <w:name w:val="Table Grid"/>
    <w:basedOn w:val="Standardowy"/>
    <w:rsid w:val="00A57E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Szmuc Małgorzata</dc:creator>
  <cp:keywords/>
  <dc:description/>
  <cp:lastModifiedBy>Herdzik Michał</cp:lastModifiedBy>
  <cp:revision>4</cp:revision>
  <dcterms:created xsi:type="dcterms:W3CDTF">2020-02-27T10:39:00Z</dcterms:created>
  <dcterms:modified xsi:type="dcterms:W3CDTF">2020-03-09T08:31:00Z</dcterms:modified>
</cp:coreProperties>
</file>